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547" w:rsidRDefault="00CC5547" w:rsidP="00CC5547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</w:rPr>
      </w:pPr>
      <w:bookmarkStart w:id="0" w:name="_GoBack"/>
      <w:r>
        <w:rPr>
          <w:rFonts w:ascii="Arial" w:hAnsi="Arial" w:cs="Arial"/>
          <w:b w:val="0"/>
          <w:bCs w:val="0"/>
        </w:rPr>
        <w:t>Председатель Общественного совета при УВД по ЮВАО поздравил сотрудников Отдела кадров Управления с профессиональным праздником</w:t>
      </w:r>
    </w:p>
    <w:bookmarkEnd w:id="0"/>
    <w:p w:rsidR="00CC5547" w:rsidRDefault="00CC5547" w:rsidP="00CC5547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</w:rPr>
      </w:pPr>
    </w:p>
    <w:p w:rsidR="00CC5547" w:rsidRDefault="00CC5547" w:rsidP="00CC5547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310.5pt">
            <v:imagedata r:id="rId4" o:title="DSC02035-800x600"/>
          </v:shape>
        </w:pict>
      </w:r>
      <w:r>
        <w:rPr>
          <w:rFonts w:ascii="Arial" w:hAnsi="Arial" w:cs="Arial"/>
          <w:b w:val="0"/>
          <w:bCs w:val="0"/>
        </w:rPr>
        <w:pict>
          <v:shape id="_x0000_i1026" type="#_x0000_t75" style="width:467.25pt;height:310.5pt">
            <v:imagedata r:id="rId5" o:title="DSC02042-800x600 (1)"/>
          </v:shape>
        </w:pict>
      </w:r>
    </w:p>
    <w:p w:rsidR="00CC5547" w:rsidRDefault="00CC5547" w:rsidP="00CC5547">
      <w:pPr>
        <w:rPr>
          <w:rFonts w:ascii="Arial" w:hAnsi="Arial" w:cs="Arial"/>
        </w:rPr>
      </w:pPr>
    </w:p>
    <w:p w:rsidR="00CC5547" w:rsidRDefault="00CC5547" w:rsidP="00CC5547">
      <w:pPr>
        <w:pStyle w:val="a3"/>
        <w:spacing w:before="150" w:beforeAutospacing="0" w:after="150" w:afterAutospacing="0" w:line="408" w:lineRule="atLeast"/>
        <w:jc w:val="both"/>
        <w:rPr>
          <w:rFonts w:ascii="inherit!important" w:hAnsi="inherit!important" w:cs="Arial"/>
        </w:rPr>
      </w:pPr>
      <w:r>
        <w:rPr>
          <w:rFonts w:ascii="inherit!important" w:hAnsi="inherit!important" w:cs="Arial"/>
        </w:rPr>
        <w:t xml:space="preserve">12 октября сотрудники Отдела кадров УВД по ЮВАО празднуют свой профессиональный праздник – 99-летие со дня образования службы. Свои поздравления руководству и работникам Отдела выразил председатель Общественного совета при УВД по ЮВАО Вячеслав </w:t>
      </w:r>
      <w:proofErr w:type="spellStart"/>
      <w:r>
        <w:rPr>
          <w:rFonts w:ascii="inherit!important" w:hAnsi="inherit!important" w:cs="Arial"/>
        </w:rPr>
        <w:t>Аскоченский</w:t>
      </w:r>
      <w:proofErr w:type="spellEnd"/>
      <w:r>
        <w:rPr>
          <w:rFonts w:ascii="inherit!important" w:hAnsi="inherit!important" w:cs="Arial"/>
        </w:rPr>
        <w:t>.</w:t>
      </w:r>
    </w:p>
    <w:p w:rsidR="00CC5547" w:rsidRDefault="00CC5547" w:rsidP="00CC5547">
      <w:pPr>
        <w:pStyle w:val="a3"/>
        <w:spacing w:before="150" w:beforeAutospacing="0" w:after="150" w:afterAutospacing="0" w:line="408" w:lineRule="atLeast"/>
        <w:jc w:val="both"/>
        <w:rPr>
          <w:rFonts w:ascii="inherit!important" w:hAnsi="inherit!important" w:cs="Arial"/>
        </w:rPr>
      </w:pPr>
      <w:r>
        <w:rPr>
          <w:rFonts w:ascii="inherit!important" w:hAnsi="inherit!important" w:cs="Arial"/>
        </w:rPr>
        <w:lastRenderedPageBreak/>
        <w:t>Служба по работе с личным составом ежедневно решает задачи по комплектованию и укреплению кадрового потенциала УВД и его подразделений, внедрению новых форм работы, созданию здорового морально-психологического климата в служебных коллективах, социальной защите сотрудников органов внутренних дел.</w:t>
      </w:r>
    </w:p>
    <w:p w:rsidR="00CC5547" w:rsidRDefault="00CC5547" w:rsidP="00CC5547">
      <w:pPr>
        <w:pStyle w:val="a3"/>
        <w:spacing w:before="150" w:beforeAutospacing="0" w:after="150" w:afterAutospacing="0" w:line="408" w:lineRule="atLeast"/>
        <w:jc w:val="both"/>
        <w:rPr>
          <w:rFonts w:ascii="inherit!important" w:hAnsi="inherit!important" w:cs="Arial"/>
        </w:rPr>
      </w:pPr>
      <w:r>
        <w:rPr>
          <w:rFonts w:ascii="inherit!important" w:hAnsi="inherit!important" w:cs="Arial"/>
        </w:rPr>
        <w:t>Как было отмечено, сегодня кадровая служба столкнулась с рядом проблем, связанных с комплектованием кадров в полиции. При этом Отделом кадров ведется постоянная, целенаправленная работа по привлечению на службу новых сотрудников, о чем свидетельствовал доклад, представленный начальником ОК УВД по ЮВАО полковником внутренней службы Еленой Косоруковой.</w:t>
      </w:r>
    </w:p>
    <w:p w:rsidR="00CC5547" w:rsidRDefault="00CC5547" w:rsidP="00CC5547">
      <w:pPr>
        <w:pStyle w:val="a3"/>
        <w:spacing w:before="150" w:beforeAutospacing="0" w:after="150" w:afterAutospacing="0" w:line="408" w:lineRule="atLeast"/>
        <w:jc w:val="both"/>
        <w:rPr>
          <w:rFonts w:ascii="inherit!important" w:hAnsi="inherit!important" w:cs="Arial"/>
        </w:rPr>
      </w:pPr>
      <w:r>
        <w:rPr>
          <w:rFonts w:ascii="inherit!important" w:hAnsi="inherit!important" w:cs="Arial"/>
        </w:rPr>
        <w:t xml:space="preserve">Вячеслав </w:t>
      </w:r>
      <w:proofErr w:type="spellStart"/>
      <w:r>
        <w:rPr>
          <w:rFonts w:ascii="inherit!important" w:hAnsi="inherit!important" w:cs="Arial"/>
        </w:rPr>
        <w:t>Аскоченский</w:t>
      </w:r>
      <w:proofErr w:type="spellEnd"/>
      <w:r>
        <w:rPr>
          <w:rFonts w:ascii="inherit!important" w:hAnsi="inherit!important" w:cs="Arial"/>
        </w:rPr>
        <w:t xml:space="preserve"> от всего Общественного совета при УВД по ЮВАО и от себя лично поблагодарил сотрудников Отдела кадров за упорство, профессионализм и преданность своему делу. Общественник пожелал всему личному составу кадровой службы достижения поставленных целей, скорейшего разрешения кадровых проблем, а также здоровья и мира их семьям.</w:t>
      </w:r>
    </w:p>
    <w:p w:rsidR="00EC2257" w:rsidRDefault="00CC5547" w:rsidP="00CC5547">
      <w:r>
        <w:br/>
      </w:r>
      <w:r>
        <w:br/>
        <w:t>Пресс-служба УВД по ЮВАО ГУ МВД России по г. Москве</w:t>
      </w:r>
      <w:r>
        <w:br/>
        <w:t xml:space="preserve">т/ф. </w:t>
      </w:r>
      <w:r>
        <w:rPr>
          <w:rStyle w:val="m-7635395942070882115js-phone-number"/>
        </w:rPr>
        <w:t>8(495) 709-18-18</w:t>
      </w:r>
      <w:r>
        <w:br/>
        <w:t>электронная страница: http://ювао.мск.мвд.рф</w:t>
      </w:r>
    </w:p>
    <w:sectPr w:rsidR="00EC2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!importa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547"/>
    <w:rsid w:val="00CC5547"/>
    <w:rsid w:val="00EC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76429"/>
  <w15:chartTrackingRefBased/>
  <w15:docId w15:val="{00505FA5-1AD3-4B9B-925E-634821311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C55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55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C5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-7635395942070882115js-phone-number">
    <w:name w:val="m_-7635395942070882115js-phone-number"/>
    <w:basedOn w:val="a0"/>
    <w:rsid w:val="00CC5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4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1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9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2017-10-12T16:51:00Z</dcterms:created>
  <dcterms:modified xsi:type="dcterms:W3CDTF">2017-10-12T16:54:00Z</dcterms:modified>
</cp:coreProperties>
</file>